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DC" w:rsidRDefault="00D274DC" w:rsidP="00D274DC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-257175</wp:posOffset>
            </wp:positionV>
            <wp:extent cx="1514475" cy="1009650"/>
            <wp:effectExtent l="0" t="0" r="9525" b="0"/>
            <wp:wrapNone/>
            <wp:docPr id="1" name="Picture 2" descr="https://lh3.googleusercontent.com/JAdCuI3LqV4us7I50WQbxxpftuY-ymbXQ6brODCuoZdZTuv_7TrbMsd2UNyJmOW0ct34RutdaTs5ke-HsA=w254-h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JAdCuI3LqV4us7I50WQbxxpftuY-ymbXQ6brODCuoZdZTuv_7TrbMsd2UNyJmOW0ct34RutdaTs5ke-HsA=w254-h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4DC" w:rsidRDefault="00D274DC" w:rsidP="00E515D0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E515D0" w:rsidRPr="00FC2B3F" w:rsidRDefault="00E515D0" w:rsidP="00FC2B3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274DC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ประกาศเทศบาลตำบลมาบแค</w:t>
      </w:r>
      <w:r w:rsidR="00FC2B3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                                                   </w:t>
      </w:r>
      <w:r w:rsidRPr="00D274DC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 นโยบายการบริหารทรัพยากรบุคคล</w:t>
      </w:r>
      <w:r w:rsidR="00FC2B3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</w:t>
      </w:r>
    </w:p>
    <w:p w:rsidR="00E515D0" w:rsidRDefault="00E515D0" w:rsidP="00E515D0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เพื่อให้เป็นไปตามพระราชบัญญัติข้อมูลข่าวสารของทางราชการ พ.ศ. ๒๕๔๐ พระราชกฤษฎีกา</w:t>
      </w:r>
      <w:r w:rsidR="00483727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ว่าด้วยหลักเกณฑ์และวิธีการบริหารกิจการบ้านเมืองที่ดี พ.ศ. ๒๕๔๖ รองรับภารกิจตามแผนการปฏิรูปประเทศและยุทธศาสตร์ชาติ ๒๐ ปี (พ.ศ. </w:t>
      </w:r>
      <w:r w:rsidR="00483727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>๕๖๑</w:t>
      </w:r>
      <w:r w:rsidR="00A91B3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="00A91B3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๒๕๘๐) รวมทั้งสอดคล้องกับการประเมินคุณธรรมจริยธรรมและความโปร่งใสในการดำเนินงานของหน่วยงานภาครัฐ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40"/>
        </w:rPr>
        <w:t>Intergrity and Transparency Assessment : ITA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A91B36" w:rsidRPr="00076593" w:rsidRDefault="00E515D0" w:rsidP="002D790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 นายเดชอดุลย์ บุญมี</w:t>
      </w:r>
      <w:r w:rsidR="00A91B36">
        <w:rPr>
          <w:rFonts w:ascii="TH SarabunIT๙" w:hAnsi="TH SarabunIT๙" w:cs="TH SarabunIT๙" w:hint="cs"/>
          <w:sz w:val="24"/>
          <w:szCs w:val="32"/>
          <w:cs/>
        </w:rPr>
        <w:t xml:space="preserve"> นายก</w:t>
      </w:r>
      <w:r w:rsidR="00076593">
        <w:rPr>
          <w:rFonts w:ascii="TH SarabunIT๙" w:hAnsi="TH SarabunIT๙" w:cs="TH SarabunIT๙" w:hint="cs"/>
          <w:sz w:val="24"/>
          <w:szCs w:val="32"/>
          <w:cs/>
        </w:rPr>
        <w:t>เทศมนตรี</w:t>
      </w:r>
      <w:r w:rsidR="00A91B36">
        <w:rPr>
          <w:rFonts w:ascii="TH SarabunIT๙" w:hAnsi="TH SarabunIT๙" w:cs="TH SarabunIT๙" w:hint="cs"/>
          <w:sz w:val="24"/>
          <w:szCs w:val="32"/>
          <w:cs/>
        </w:rPr>
        <w:t>ตำบลมาบแค จึงกำหนดนโยบายการบริหาร</w:t>
      </w:r>
      <w:r w:rsidR="00076593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A91B36" w:rsidRPr="00076593">
        <w:rPr>
          <w:rFonts w:ascii="TH SarabunIT๙" w:hAnsi="TH SarabunIT๙" w:cs="TH SarabunIT๙" w:hint="cs"/>
          <w:sz w:val="32"/>
          <w:szCs w:val="32"/>
          <w:cs/>
        </w:rPr>
        <w:t>ทรัพยากรบุคคล เพื่อใช้เป็นแนวทางในการบริหารทรัพยากรบุคคลของเทศบาลตำบลมาบแค</w:t>
      </w:r>
      <w:r w:rsidR="00D274DC" w:rsidRPr="00076593">
        <w:rPr>
          <w:rFonts w:ascii="TH SarabunIT๙" w:hAnsi="TH SarabunIT๙" w:cs="TH SarabunIT๙"/>
          <w:sz w:val="32"/>
          <w:szCs w:val="32"/>
        </w:rPr>
        <w:t xml:space="preserve"> </w:t>
      </w:r>
      <w:r w:rsidR="00D274DC" w:rsidRPr="0007659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91B36" w:rsidRPr="00076593" w:rsidRDefault="00A91B36" w:rsidP="00A91B3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65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ด้านการสรรหา</w:t>
      </w:r>
      <w:r w:rsidR="00E515D0" w:rsidRPr="000765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E515D0" w:rsidRDefault="00A91B36" w:rsidP="00A91B36">
      <w:pPr>
        <w:ind w:firstLine="72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สำนักงานปลัด</w:t>
      </w:r>
      <w:r w:rsidR="00FC2B3F">
        <w:rPr>
          <w:rFonts w:ascii="TH SarabunIT๙" w:hAnsi="TH SarabunIT๙" w:cs="TH SarabunIT๙" w:hint="cs"/>
          <w:sz w:val="24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เทศบาลตำบลมาบแค โดยนักทรัพยากรบุคคล ได้ดำเนินการวางแผนกำลังคน แสวงหาคนตามคุณลักษณะที่กำหนด และเลือกสรรคนดีคนเก่ง เพื่อปฏิบัติภารกิจของเทศบาลตำบลมาบแค ตามแผนการปฏิรูปประเทศและยุทธศาสตร์ชาติ ๒๐ ปี (พ.ศ. ๒๕๖๑ - ๒๕๘๐)</w:t>
      </w:r>
    </w:p>
    <w:p w:rsidR="00A91B36" w:rsidRDefault="00A91B36" w:rsidP="00A91B36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แนวทางการปฏิบัติ ดังนี้</w:t>
      </w:r>
    </w:p>
    <w:p w:rsidR="00A91B36" w:rsidRDefault="00A91B36" w:rsidP="00A91B36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๑.๑ จัดทำแผนอัตรากำลัง ๓ ปี เพื่อใช้ในการกำหนดโครงสร้างและกรอบอัตรากำลังรองรับภารกิจ</w:t>
      </w:r>
      <w:r w:rsidR="00FC2B3F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ที่เปลี่ยนแปลงไป รวมทั้งแผนการปฏิรูปประเทศและยุทธศาสตร์ชาติ ๒๐ ปี (พ.ศ. ๒๕๖๑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๒๕๘๐)</w:t>
      </w:r>
    </w:p>
    <w:p w:rsidR="00A91B36" w:rsidRDefault="00A91B36" w:rsidP="002D790A">
      <w:pPr>
        <w:ind w:right="-33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๑.๒ จัดทำและดำเนินการตามแผนสรรหาข้าราชการและพนักงานจ้างเมื่อว</w:t>
      </w:r>
      <w:r w:rsidR="00D274DC">
        <w:rPr>
          <w:rFonts w:ascii="TH SarabunIT๙" w:hAnsi="TH SarabunIT๙" w:cs="TH SarabunIT๙" w:hint="cs"/>
          <w:sz w:val="24"/>
          <w:szCs w:val="32"/>
          <w:cs/>
        </w:rPr>
        <w:t xml:space="preserve">่าง </w:t>
      </w:r>
      <w:r>
        <w:rPr>
          <w:rFonts w:ascii="TH SarabunIT๙" w:hAnsi="TH SarabunIT๙" w:cs="TH SarabunIT๙" w:hint="cs"/>
          <w:sz w:val="24"/>
          <w:szCs w:val="32"/>
          <w:cs/>
        </w:rPr>
        <w:t>เพื่อไม่ให้เกิดตำแหน่งว่าง</w:t>
      </w:r>
    </w:p>
    <w:p w:rsidR="00152825" w:rsidRDefault="00152825" w:rsidP="00A91B36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๑.๓ การรับสมัครคัดเลือกเพื่อบรรจุและแต่งตั้งบุคคลเข้ารับราชการและการรับสมัครบุคคลเพื่อเลือกสรรเป็นพนักงานจ้าง โดยต้องประกาศทางเว็บไซต์เทศบาลตำบลมาบแค และแจ้งข่าวประชาสัมพันธ์ไปยังหน่วยงานอื่น เพื่อสร้างการรับรู้และเข้าถึงกลุ่มต่างๆได้อย่างมีประสิทธิภาพ</w:t>
      </w:r>
    </w:p>
    <w:p w:rsidR="00D274DC" w:rsidRDefault="00152825" w:rsidP="00D274DC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๑.๔ แต่งตั้งคณะกรรมการในการสรรหาและเลือกสรรจากหัวหน้าหน่วยงานที่ต้องการพนักงานจ้าง เพื่อให้สามารถเลือกสรรผู้ที่มีความรู้ ความสามารถ และเป็นคนดีสอดคล้องตามภารกิจของแต่ละหน่วยงาน</w:t>
      </w:r>
    </w:p>
    <w:p w:rsidR="001974A0" w:rsidRDefault="001974A0" w:rsidP="00D274DC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1974A0" w:rsidRDefault="001974A0" w:rsidP="00D274DC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D467D3" w:rsidRDefault="00D467D3" w:rsidP="00D274DC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1974A0" w:rsidRDefault="001974A0" w:rsidP="00D274DC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1974A0" w:rsidRDefault="001974A0" w:rsidP="00D274DC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1974A0" w:rsidRDefault="001974A0" w:rsidP="001974A0">
      <w:pPr>
        <w:ind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p w:rsidR="00152825" w:rsidRPr="00D71FB4" w:rsidRDefault="00152825" w:rsidP="00A91B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1F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๒. </w:t>
      </w:r>
      <w:r w:rsidRPr="00D71FB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ด้านการ</w:t>
      </w:r>
      <w:r w:rsidRPr="00D71F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 (</w:t>
      </w:r>
      <w:r w:rsidR="001974A0">
        <w:rPr>
          <w:rFonts w:ascii="TH SarabunIT๙" w:hAnsi="TH SarabunIT๙" w:cs="TH SarabunIT๙"/>
          <w:b/>
          <w:bCs/>
          <w:sz w:val="32"/>
          <w:szCs w:val="32"/>
          <w:u w:val="single"/>
        </w:rPr>
        <w:t>Deve</w:t>
      </w:r>
      <w:r w:rsidRPr="00D71FB4">
        <w:rPr>
          <w:rFonts w:ascii="TH SarabunIT๙" w:hAnsi="TH SarabunIT๙" w:cs="TH SarabunIT๙"/>
          <w:b/>
          <w:bCs/>
          <w:sz w:val="32"/>
          <w:szCs w:val="32"/>
          <w:u w:val="single"/>
        </w:rPr>
        <w:t>lopment</w:t>
      </w:r>
      <w:r w:rsidRPr="00D71F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52825" w:rsidRDefault="00152825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เทศบาลตำบลมาบแค งานบริหารบุคคล ดำเนินการวางแผนพัฒนาบุคลากร เตรียมความพร้อมข้าราชการเพื่อเป็นข้าราชการผู้มีผลสัมฤทธิ์สูง โดยการพัฒนาความรู้ ทักษะ และสมรรถนะโดยใช้เครื่องมือที่หลากหลายตามแผนอัตรากำลังบุคลากร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034988">
        <w:rPr>
          <w:rFonts w:ascii="TH SarabunIT๙" w:hAnsi="TH SarabunIT๙" w:cs="TH SarabunIT๙" w:hint="cs"/>
          <w:sz w:val="32"/>
          <w:szCs w:val="32"/>
          <w:cs/>
        </w:rPr>
        <w:t>๕๖๓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3498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เพื่อให้สามารถรองรับแผนการปฏิรูปประเทศและยุทธศาสตร์ชาติ ๒๐ ปี (พ.ศ. ๒๕๖๐ </w:t>
      </w:r>
      <w:r w:rsidR="00034988">
        <w:rPr>
          <w:rFonts w:ascii="TH SarabunIT๙" w:hAnsi="TH SarabunIT๙" w:cs="TH SarabunIT๙"/>
          <w:sz w:val="32"/>
          <w:szCs w:val="32"/>
          <w:cs/>
        </w:rPr>
        <w:t>–</w:t>
      </w:r>
      <w:r w:rsidR="00034988">
        <w:rPr>
          <w:rFonts w:ascii="TH SarabunIT๙" w:hAnsi="TH SarabunIT๙" w:cs="TH SarabunIT๙" w:hint="cs"/>
          <w:sz w:val="32"/>
          <w:szCs w:val="32"/>
          <w:cs/>
        </w:rPr>
        <w:t xml:space="preserve"> ๒๕๘๐) ได้อย่างมีประสิทธิภาพ</w:t>
      </w:r>
    </w:p>
    <w:p w:rsidR="00034988" w:rsidRDefault="000349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ดังนี้</w:t>
      </w:r>
    </w:p>
    <w:p w:rsidR="00034988" w:rsidRDefault="000349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จัดทำและดำเนินการตามแผนพัฒนาบุคลากรประจำปีให้สอดคล้องตามความจำเป็นและความต้องการในการพัฒนาของบุคลากรในทุกกอง</w:t>
      </w:r>
    </w:p>
    <w:p w:rsidR="00034988" w:rsidRDefault="000349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จัดทำแนวทางการพัฒนาของบุคลากร เพื่อเป็นกรอบในการพัฒนาของบุคลากรในแต่ละตำแหน่ง</w:t>
      </w:r>
    </w:p>
    <w:p w:rsidR="00034988" w:rsidRDefault="000349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สร้างบทเรียนความรู้เฉพาะด้านในแต่ละสายงานให้อยู่ในระบบ </w:t>
      </w:r>
      <w:r>
        <w:rPr>
          <w:rFonts w:ascii="TH SarabunIT๙" w:hAnsi="TH SarabunIT๙" w:cs="TH SarabunIT๙"/>
          <w:sz w:val="32"/>
          <w:szCs w:val="32"/>
        </w:rPr>
        <w:t xml:space="preserve">E-learning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เพื่อให้บุคลากรใช้เป็นแหล่งเรียนรู้ได้ตลอดเวลาอย่างเป็นระบบ</w:t>
      </w:r>
    </w:p>
    <w:p w:rsidR="00034988" w:rsidRDefault="000349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นำระบบสารสนเทศ เพื่อยกระดับการพัฒนาบุคลากร มาใช้เป็นระบบงานพัฒนาบุคลากร</w:t>
      </w:r>
    </w:p>
    <w:p w:rsidR="00034988" w:rsidRDefault="000349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จัดให้มีการประเมินข้าราชการตามเกณฑ์มาตรฐานความรู้ ทักษะ และสมรรถนะที่เทศบาล</w:t>
      </w:r>
      <w:r w:rsidR="00197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ตำบลมาบแคกำหนด</w:t>
      </w:r>
    </w:p>
    <w:p w:rsidR="00034988" w:rsidRPr="00D71FB4" w:rsidRDefault="005819F4" w:rsidP="00A91B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1F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D71F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="00034988" w:rsidRPr="00D71F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การรักษาไว้ (</w:t>
      </w:r>
      <w:r w:rsidRPr="00D71FB4">
        <w:rPr>
          <w:rFonts w:ascii="TH SarabunIT๙" w:hAnsi="TH SarabunIT๙" w:cs="TH SarabunIT๙"/>
          <w:b/>
          <w:bCs/>
          <w:sz w:val="32"/>
          <w:szCs w:val="32"/>
          <w:u w:val="single"/>
        </w:rPr>
        <w:t>Retrenion</w:t>
      </w:r>
      <w:r w:rsidR="00034988" w:rsidRPr="00D71F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5819F4" w:rsidRDefault="005819F4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เทศบาลตำบลมาบแค โดยสำนักงานปลัด</w:t>
      </w:r>
      <w:r w:rsidR="001974A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งานบริหารงานบุคคล ต้องวางแผนกลยุทธ์ด้านการบริหารทรัพยากรบุคคล แผนการพัฒนาคุณภาพชี</w:t>
      </w:r>
      <w:r w:rsidR="00D71FB4">
        <w:rPr>
          <w:rFonts w:ascii="TH SarabunIT๙" w:hAnsi="TH SarabunIT๙" w:cs="TH SarabunIT๙" w:hint="cs"/>
          <w:sz w:val="32"/>
          <w:szCs w:val="32"/>
          <w:cs/>
        </w:rPr>
        <w:t>วิตของบุคลากรของเทศบาลตำบลมาบแค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จัดทำเส้นทางความก้าวหน้าในสายงาน การปรับปรุงระบบฐานข้อมูลบุคลากร การประเมินผลการปฏิบัติราชการ</w:t>
      </w:r>
      <w:r w:rsidR="00D71FB4">
        <w:rPr>
          <w:rFonts w:ascii="TH SarabunIT๙" w:hAnsi="TH SarabunIT๙" w:cs="TH SarabunIT๙" w:hint="cs"/>
          <w:sz w:val="32"/>
          <w:szCs w:val="32"/>
          <w:cs/>
        </w:rPr>
        <w:t>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 การประเมินผลการปฏิบัติงานของข้าราชการและพนักงานจ้างที่</w:t>
      </w:r>
      <w:r w:rsidR="00A06888">
        <w:rPr>
          <w:rFonts w:ascii="TH SarabunIT๙" w:hAnsi="TH SarabunIT๙" w:cs="TH SarabunIT๙" w:hint="cs"/>
          <w:sz w:val="32"/>
          <w:szCs w:val="32"/>
          <w:cs/>
        </w:rPr>
        <w:t>มีประสิทธิภาพและน่ายกย่อง ชมเชย</w:t>
      </w:r>
    </w:p>
    <w:p w:rsidR="00A06888" w:rsidRDefault="00A068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ดังนี้</w:t>
      </w:r>
    </w:p>
    <w:p w:rsidR="00A06888" w:rsidRDefault="00A06888" w:rsidP="00A91B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จัดทำ ดำเนินการ และรายงานผลตามแผนกลยุทธ์ด้านการบริหารทรัพยากรบุคคลรวมทั้ง เผยแพร่ไว้ทางเว็บไซต์เทศบาลตำบลมาบแค</w:t>
      </w:r>
    </w:p>
    <w:p w:rsidR="00A06888" w:rsidRDefault="00A06888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จัดทำและดำเนินการตามแผนปฏิบัติการพัฒนาคุณภาพชีวิตประจำปี โดยมุ่งเน้นพัฒนาทั้ง ๔ ด้านประกอบด้วย ๑)</w:t>
      </w:r>
      <w:r w:rsidR="00A40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ด้านการทำงาน ๒)</w:t>
      </w:r>
      <w:r w:rsidR="00A40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ด้านส่วนตัว ๓)</w:t>
      </w:r>
      <w:r w:rsidR="00A40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ด้านสังคม ๔)</w:t>
      </w:r>
      <w:r w:rsidR="00A40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FB4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</w:p>
    <w:p w:rsidR="001974A0" w:rsidRDefault="001974A0" w:rsidP="001974A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974A0" w:rsidRDefault="001974A0" w:rsidP="001974A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974A0" w:rsidRDefault="001974A0" w:rsidP="001974A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06888" w:rsidRDefault="00A06888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กำหนดให้จัดกิจกรรมกีฬาสีเป็นประจำทุกปี เพื่อให้กีฬาเป็นสื่อกลางในการเชื่อมความสัมพันธ์ และความสามัคคีที่ดีของบุคลากรระหว่างหน่วยงาน รวมทั้งเป็นการเสริมสร้างสุขภาพให้แข็งแรง</w:t>
      </w:r>
    </w:p>
    <w:p w:rsidR="00A06888" w:rsidRDefault="00A06888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จัดทำ</w:t>
      </w:r>
      <w:r w:rsidR="009D796C">
        <w:rPr>
          <w:rFonts w:ascii="TH SarabunIT๙" w:hAnsi="TH SarabunIT๙" w:cs="TH SarabunIT๙" w:hint="cs"/>
          <w:sz w:val="32"/>
          <w:szCs w:val="32"/>
          <w:cs/>
        </w:rPr>
        <w:t>เส้นทางความก้าวหน้าในสายงานแจ้งเวียนให้ข้าราชการทุกหน่วยงานรับทราบ</w:t>
      </w:r>
    </w:p>
    <w:p w:rsidR="009D796C" w:rsidRDefault="009D796C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๓.๕ ปรับปรุงฐานข้อมูลบุคลากรในระบบสารสนเทศให้เป็นปัจจุบัน</w:t>
      </w:r>
    </w:p>
    <w:p w:rsidR="009D796C" w:rsidRDefault="009D796C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๓.๖ จัดกิจกรรมยกย่อง ชมเชยบุคลากร เช่น การคัดเลือกข้าราชการดีเด่น เพื่อเป็นการสร้างขวัญและกำลังใจ การเสริมสร้างความรัก ผูกพันระหว่างบุคลากร และหากมีบุคลากรที่ประพฤติดีสมควรเป็นแบบอย่างให้ผู้บังคับบัญชารายงานให้ผู้บริหารทราบ เพื่อพิจารณาเป็นกรณีพิเศษ</w:t>
      </w:r>
    </w:p>
    <w:p w:rsidR="009D796C" w:rsidRDefault="009D796C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๓.๗ ควบคุมการประเมินผลการปฏิบัติราชการของข้าราชการและพนักงานจ้างให้เป็นไปตามหลักเกณฑ์ที่ประกาศกำหนด</w:t>
      </w:r>
    </w:p>
    <w:p w:rsidR="009D796C" w:rsidRPr="00D752DE" w:rsidRDefault="009D796C" w:rsidP="00A0688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D752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ด้านการใช้ประโยชน์ (</w:t>
      </w:r>
      <w:r w:rsidRPr="00D752DE">
        <w:rPr>
          <w:rFonts w:ascii="TH SarabunIT๙" w:hAnsi="TH SarabunIT๙" w:cs="TH SarabunIT๙"/>
          <w:b/>
          <w:bCs/>
          <w:sz w:val="32"/>
          <w:szCs w:val="32"/>
          <w:u w:val="single"/>
        </w:rPr>
        <w:t>Utilization</w:t>
      </w:r>
      <w:r w:rsidRPr="00D752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D796C" w:rsidRDefault="009D796C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ทุกส่วนต้องร่วมมือ</w:t>
      </w:r>
      <w:r w:rsidR="00D71FB4">
        <w:rPr>
          <w:rFonts w:ascii="TH SarabunIT๙" w:hAnsi="TH SarabunIT๙" w:cs="TH SarabunIT๙" w:hint="cs"/>
          <w:sz w:val="32"/>
          <w:szCs w:val="32"/>
          <w:cs/>
        </w:rPr>
        <w:t>กัน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ในการบริหารทรัพยากรบุคคล</w:t>
      </w:r>
      <w:r w:rsidR="00D71FB4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เป็นระบบ แจ้งให้บุคลากรเข้าถึงช่องทางการรับทราบข้อมูลด้านก</w:t>
      </w:r>
      <w:r w:rsidR="006C067B">
        <w:rPr>
          <w:rFonts w:ascii="TH SarabunIT๙" w:hAnsi="TH SarabunIT๙" w:cs="TH SarabunIT๙" w:hint="cs"/>
          <w:sz w:val="32"/>
          <w:szCs w:val="32"/>
          <w:cs/>
        </w:rPr>
        <w:t>ารบริหารทรัพยากรบุคคล รวมทั้งควบ</w:t>
      </w:r>
      <w:r>
        <w:rPr>
          <w:rFonts w:ascii="TH SarabunIT๙" w:hAnsi="TH SarabunIT๙" w:cs="TH SarabunIT๙" w:hint="cs"/>
          <w:sz w:val="32"/>
          <w:szCs w:val="32"/>
          <w:cs/>
        </w:rPr>
        <w:t>คุม กำกับ ดูแล</w:t>
      </w:r>
      <w:r w:rsidR="006C067B">
        <w:rPr>
          <w:rFonts w:ascii="TH SarabunIT๙" w:hAnsi="TH SarabunIT๙" w:cs="TH SarabunIT๙" w:hint="cs"/>
          <w:sz w:val="32"/>
          <w:szCs w:val="32"/>
          <w:cs/>
        </w:rPr>
        <w:t>ให้ปฏิบัติราชการอย่างมีประสิทธิภาพ</w:t>
      </w:r>
    </w:p>
    <w:p w:rsidR="006C067B" w:rsidRDefault="006C067B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ดังนี้</w:t>
      </w:r>
    </w:p>
    <w:p w:rsidR="006C067B" w:rsidRDefault="006C067B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ให้ผู้บังคับบัญชามอบหมายงานแก่ผู้ใต้บังคับบัญชาให้ตรงกับมาตรฐานกำหนดตำแหน่งของแต่ละตำแหน่ง อย่างเป็นธรรม ไม่เลือกปฏิบัติ รวมทั้งควบคุม กำกับ ดูแลผู้ใต้บังคับบัญชาให้ปฏิบัติตามระเบียบวินัย ประมวลจริยธรรมข้าราชการ หากผู้ใต้บังคับบัญชากระทำความผิดหรือทุจริตต่อหน้าที่ ให้รายงานผู้บังคับบัญชาทราบโดยเร็ว</w:t>
      </w:r>
    </w:p>
    <w:p w:rsidR="001974A0" w:rsidRDefault="006C067B" w:rsidP="001974A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ในกรณีที่มีการเลื่อนระดับและแต่งตั้งพนักงานส่วนท้องถิ่นให้ดำรงตำแหน่งในระดับที่สูงขึ้นให้</w:t>
      </w:r>
      <w:r w:rsidR="00197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นักทรัพยากรบุคคลแจ้งให้ทราบ</w:t>
      </w:r>
    </w:p>
    <w:p w:rsidR="006C067B" w:rsidRDefault="006C067B" w:rsidP="001974A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ให้นักทรัพยากรบุคคลรายงา</w:t>
      </w:r>
      <w:r w:rsidR="00D71FB4">
        <w:rPr>
          <w:rFonts w:ascii="TH SarabunIT๙" w:hAnsi="TH SarabunIT๙" w:cs="TH SarabunIT๙" w:hint="cs"/>
          <w:sz w:val="32"/>
          <w:szCs w:val="32"/>
          <w:cs/>
        </w:rPr>
        <w:t>นผลการดำเนินการตามนโยบายให้ผู้บริหารรับ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ทราบ ดังนี้</w:t>
      </w:r>
      <w:r w:rsidR="001974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ภายในวันที่ ๓๐ เมษายน ของทุกปี</w:t>
      </w:r>
      <w:r w:rsidR="002D79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๒ ภายในวันที่ ๓๐ กันยายน ของทุกปี</w:t>
      </w:r>
    </w:p>
    <w:p w:rsidR="006C067B" w:rsidRDefault="006C067B" w:rsidP="00A06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C067B" w:rsidRDefault="00C253BA" w:rsidP="00A40F1C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4F993A" wp14:editId="3CB6265B">
            <wp:simplePos x="0" y="0"/>
            <wp:positionH relativeFrom="column">
              <wp:posOffset>2087880</wp:posOffset>
            </wp:positionH>
            <wp:positionV relativeFrom="paragraph">
              <wp:posOffset>247650</wp:posOffset>
            </wp:positionV>
            <wp:extent cx="1899920" cy="534670"/>
            <wp:effectExtent l="0" t="0" r="5080" b="0"/>
            <wp:wrapNone/>
            <wp:docPr id="2" name="รูปภาพ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7B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A40F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C067B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A40F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C067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CC53B9">
        <w:rPr>
          <w:rFonts w:ascii="TH SarabunIT๙" w:hAnsi="TH SarabunIT๙" w:cs="TH SarabunIT๙"/>
          <w:sz w:val="32"/>
          <w:szCs w:val="32"/>
        </w:rPr>
        <w:t xml:space="preserve">        20        </w:t>
      </w:r>
      <w:r w:rsidR="00CC53B9">
        <w:rPr>
          <w:rFonts w:ascii="TH SarabunIT๙" w:hAnsi="TH SarabunIT๙" w:cs="TH SarabunIT๙" w:hint="cs"/>
          <w:sz w:val="32"/>
          <w:szCs w:val="32"/>
          <w:cs/>
        </w:rPr>
        <w:t>กุมภาพันธ์        พ.ศ.  2563</w:t>
      </w:r>
    </w:p>
    <w:p w:rsidR="00D467D3" w:rsidRDefault="00D467D3" w:rsidP="006C06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C067B" w:rsidRPr="00034988" w:rsidRDefault="006C067B" w:rsidP="002D790A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(นายเดชอดุลย์ บุญมี</w:t>
      </w:r>
      <w:r>
        <w:rPr>
          <w:rFonts w:ascii="TH SarabunIT๙" w:hAnsi="TH SarabunIT๙" w:cs="TH SarabunIT๙"/>
          <w:sz w:val="32"/>
          <w:szCs w:val="32"/>
        </w:rPr>
        <w:t>)</w:t>
      </w:r>
      <w:r w:rsidR="002D790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bookmarkStart w:id="0" w:name="_GoBack"/>
      <w:bookmarkEnd w:id="0"/>
      <w:r w:rsidR="002D79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2D790A" w:rsidRPr="002D790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  </w:t>
      </w:r>
      <w:r w:rsidR="002D790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C53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นายกเทศมนตรีตำบลมาบแค</w:t>
      </w:r>
    </w:p>
    <w:sectPr w:rsidR="006C067B" w:rsidRPr="00034988" w:rsidSect="00D467D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CA1"/>
    <w:multiLevelType w:val="hybridMultilevel"/>
    <w:tmpl w:val="EB20AD6A"/>
    <w:lvl w:ilvl="0" w:tplc="8CFACC72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0"/>
    <w:rsid w:val="00034988"/>
    <w:rsid w:val="00076593"/>
    <w:rsid w:val="00152825"/>
    <w:rsid w:val="001974A0"/>
    <w:rsid w:val="002D790A"/>
    <w:rsid w:val="00483727"/>
    <w:rsid w:val="004E794F"/>
    <w:rsid w:val="005819F4"/>
    <w:rsid w:val="006C067B"/>
    <w:rsid w:val="009D59AD"/>
    <w:rsid w:val="009D796C"/>
    <w:rsid w:val="00A06888"/>
    <w:rsid w:val="00A40F1C"/>
    <w:rsid w:val="00A91B36"/>
    <w:rsid w:val="00C253BA"/>
    <w:rsid w:val="00CB7524"/>
    <w:rsid w:val="00CC53B9"/>
    <w:rsid w:val="00D274DC"/>
    <w:rsid w:val="00D467D3"/>
    <w:rsid w:val="00D71FB4"/>
    <w:rsid w:val="00D752DE"/>
    <w:rsid w:val="00E515D0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7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7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MABCARE</dc:creator>
  <cp:lastModifiedBy>WIN10</cp:lastModifiedBy>
  <cp:revision>22</cp:revision>
  <dcterms:created xsi:type="dcterms:W3CDTF">2020-05-07T07:23:00Z</dcterms:created>
  <dcterms:modified xsi:type="dcterms:W3CDTF">2020-05-13T02:32:00Z</dcterms:modified>
</cp:coreProperties>
</file>